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266D9" w14:textId="77777777" w:rsidR="007D3A6B" w:rsidRPr="00034105" w:rsidRDefault="00C644B4" w:rsidP="00B47E14">
      <w:pPr>
        <w:pStyle w:val="Annexetitle"/>
        <w:rPr>
          <w:rFonts w:ascii="Times New Roman" w:hAnsi="Times New Roman"/>
          <w:sz w:val="28"/>
          <w:szCs w:val="28"/>
        </w:rPr>
      </w:pPr>
      <w:r w:rsidRPr="00034105">
        <w:rPr>
          <w:rFonts w:ascii="Times New Roman" w:hAnsi="Times New Roman"/>
          <w:sz w:val="28"/>
          <w:szCs w:val="28"/>
        </w:rPr>
        <w:t>dEclaration</w:t>
      </w:r>
      <w:r w:rsidRPr="00034105">
        <w:rPr>
          <w:rFonts w:ascii="Times New Roman" w:hAnsi="Times New Roman"/>
          <w:sz w:val="28"/>
          <w:szCs w:val="28"/>
        </w:rPr>
        <w:br/>
        <w:t>OF OBJECTIVITY AND CONFIDENTIALITY</w:t>
      </w:r>
      <w:r w:rsidRPr="00034105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677652DE" w14:textId="6D1B35E5" w:rsidR="0076409F" w:rsidRPr="00731635" w:rsidRDefault="00C644B4" w:rsidP="005B5ED2">
      <w:pPr>
        <w:spacing w:after="120"/>
        <w:ind w:left="0"/>
        <w:jc w:val="left"/>
        <w:rPr>
          <w:rFonts w:cstheme="minorHAnsi"/>
          <w:sz w:val="24"/>
          <w:szCs w:val="24"/>
        </w:rPr>
      </w:pPr>
      <w:r w:rsidRPr="003A14F2">
        <w:rPr>
          <w:rFonts w:ascii="Times New Roman" w:hAnsi="Times New Roman"/>
          <w:b/>
          <w:sz w:val="24"/>
          <w:szCs w:val="24"/>
        </w:rPr>
        <w:t>PROJECT TITLE</w:t>
      </w:r>
      <w:r w:rsidR="005B5ED2">
        <w:rPr>
          <w:rFonts w:ascii="Times New Roman" w:hAnsi="Times New Roman"/>
          <w:b/>
          <w:sz w:val="24"/>
          <w:szCs w:val="24"/>
        </w:rPr>
        <w:t xml:space="preserve"> Ref</w:t>
      </w:r>
      <w:r w:rsidR="003A14F2">
        <w:rPr>
          <w:rFonts w:asciiTheme="minorHAnsi" w:hAnsiTheme="minorHAnsi" w:cstheme="minorHAnsi"/>
          <w:b/>
          <w:sz w:val="24"/>
          <w:szCs w:val="24"/>
        </w:rPr>
        <w:t xml:space="preserve">: </w:t>
      </w:r>
      <w:bookmarkStart w:id="0" w:name="_Hlk187692402"/>
      <w:r w:rsidR="00ED51D5" w:rsidRPr="00731635">
        <w:rPr>
          <w:rFonts w:ascii="Times New Roman" w:hAnsi="Times New Roman"/>
          <w:sz w:val="24"/>
          <w:szCs w:val="24"/>
          <w:lang w:val="sq-AL" w:eastAsia="zh-CN"/>
        </w:rPr>
        <w:t>External Expertise</w:t>
      </w:r>
      <w:r w:rsidR="0076409F" w:rsidRPr="00731635">
        <w:rPr>
          <w:rFonts w:ascii="Times New Roman" w:hAnsi="Times New Roman"/>
          <w:sz w:val="24"/>
          <w:szCs w:val="24"/>
          <w:lang w:val="sq-AL" w:eastAsia="zh-CN"/>
        </w:rPr>
        <w:t xml:space="preserve"> </w:t>
      </w:r>
      <w:bookmarkEnd w:id="0"/>
      <w:r w:rsidR="005B5ED2">
        <w:rPr>
          <w:rFonts w:ascii="Times New Roman" w:hAnsi="Times New Roman"/>
          <w:sz w:val="24"/>
          <w:szCs w:val="24"/>
        </w:rPr>
        <w:t>part of B</w:t>
      </w:r>
      <w:r w:rsidR="00731635" w:rsidRPr="00731635">
        <w:rPr>
          <w:rFonts w:ascii="Times New Roman" w:hAnsi="Times New Roman"/>
          <w:sz w:val="24"/>
          <w:szCs w:val="24"/>
        </w:rPr>
        <w:t>roadening Activities in the Work Package 5 (WP5) under the Horizon Europe Project “FoodCLIC” grant number 101060717</w:t>
      </w:r>
      <w:r w:rsidR="00731635" w:rsidRPr="00731635">
        <w:rPr>
          <w:rFonts w:ascii="Times New Roman" w:hAnsi="Times New Roman"/>
          <w:sz w:val="24"/>
          <w:szCs w:val="24"/>
        </w:rPr>
        <w:t xml:space="preserve"> </w:t>
      </w:r>
      <w:r w:rsidR="00731635" w:rsidRPr="00731635">
        <w:rPr>
          <w:rFonts w:ascii="Times New Roman" w:hAnsi="Times New Roman"/>
          <w:sz w:val="24"/>
          <w:szCs w:val="24"/>
        </w:rPr>
        <w:t xml:space="preserve">Order No. 679/ </w:t>
      </w:r>
      <w:proofErr w:type="spellStart"/>
      <w:r w:rsidR="00731635" w:rsidRPr="00731635">
        <w:rPr>
          <w:rFonts w:ascii="Times New Roman" w:hAnsi="Times New Roman"/>
          <w:sz w:val="24"/>
          <w:szCs w:val="24"/>
        </w:rPr>
        <w:t>Prot</w:t>
      </w:r>
      <w:proofErr w:type="spellEnd"/>
      <w:r w:rsidR="00731635" w:rsidRPr="00731635">
        <w:rPr>
          <w:rFonts w:ascii="Times New Roman" w:hAnsi="Times New Roman"/>
          <w:sz w:val="24"/>
          <w:szCs w:val="24"/>
        </w:rPr>
        <w:t xml:space="preserve"> No. 12433</w:t>
      </w:r>
      <w:r w:rsidR="00731635" w:rsidRPr="00731635">
        <w:rPr>
          <w:rFonts w:ascii="Times New Roman" w:hAnsi="Times New Roman"/>
          <w:sz w:val="24"/>
          <w:szCs w:val="24"/>
        </w:rPr>
        <w:br/>
      </w:r>
    </w:p>
    <w:p w14:paraId="53F04D0D" w14:textId="403A91A0" w:rsidR="00C644B4" w:rsidRPr="00E77B7D" w:rsidRDefault="00CC3F97" w:rsidP="00E77B7D">
      <w:pPr>
        <w:tabs>
          <w:tab w:val="left" w:pos="6825"/>
        </w:tabs>
        <w:spacing w:after="120"/>
        <w:ind w:left="0"/>
        <w:jc w:val="left"/>
        <w:rPr>
          <w:rFonts w:ascii="Times New Roman" w:hAnsi="Times New Roman"/>
          <w:sz w:val="24"/>
          <w:szCs w:val="24"/>
        </w:rPr>
      </w:pPr>
      <w:r w:rsidRPr="00E77B7D">
        <w:rPr>
          <w:rFonts w:ascii="Times New Roman" w:hAnsi="Times New Roman"/>
          <w:sz w:val="24"/>
          <w:szCs w:val="24"/>
        </w:rPr>
        <w:tab/>
      </w:r>
      <w:r w:rsidR="00D61AB1" w:rsidRPr="00E77B7D">
        <w:rPr>
          <w:rFonts w:ascii="Times New Roman" w:hAnsi="Times New Roman"/>
          <w:sz w:val="24"/>
          <w:szCs w:val="24"/>
        </w:rPr>
        <w:br/>
      </w:r>
      <w:bookmarkStart w:id="1" w:name="_GoBack"/>
      <w:r w:rsidR="00D61AB1">
        <w:rPr>
          <w:rFonts w:ascii="Times New Roman" w:hAnsi="Times New Roman"/>
          <w:sz w:val="24"/>
          <w:szCs w:val="24"/>
        </w:rPr>
        <w:t>C</w:t>
      </w:r>
      <w:r w:rsidR="00D61AB1" w:rsidRPr="00D61AB1">
        <w:rPr>
          <w:rFonts w:ascii="Times New Roman" w:hAnsi="Times New Roman"/>
          <w:sz w:val="24"/>
          <w:szCs w:val="24"/>
        </w:rPr>
        <w:t xml:space="preserve">ontract tittle: </w:t>
      </w:r>
      <w:r w:rsidR="00D61AB1">
        <w:rPr>
          <w:rFonts w:ascii="Times New Roman" w:hAnsi="Times New Roman"/>
          <w:sz w:val="24"/>
          <w:szCs w:val="24"/>
        </w:rPr>
        <w:t>External Expertise S</w:t>
      </w:r>
      <w:r w:rsidR="00D61AB1" w:rsidRPr="00D61AB1">
        <w:rPr>
          <w:rFonts w:ascii="Times New Roman" w:hAnsi="Times New Roman"/>
          <w:sz w:val="24"/>
          <w:szCs w:val="24"/>
        </w:rPr>
        <w:t>ervice</w:t>
      </w:r>
      <w:r w:rsidR="00E77B7D">
        <w:rPr>
          <w:rFonts w:ascii="Times New Roman" w:hAnsi="Times New Roman"/>
          <w:sz w:val="24"/>
          <w:szCs w:val="24"/>
        </w:rPr>
        <w:t xml:space="preserve"> </w:t>
      </w:r>
      <w:r w:rsidR="00CD2BB5">
        <w:rPr>
          <w:rFonts w:ascii="Times New Roman" w:hAnsi="Times New Roman"/>
          <w:sz w:val="24"/>
          <w:szCs w:val="24"/>
        </w:rPr>
        <w:t xml:space="preserve">for </w:t>
      </w:r>
      <w:r w:rsidR="00731635">
        <w:rPr>
          <w:rFonts w:ascii="Times New Roman" w:hAnsi="Times New Roman"/>
          <w:sz w:val="24"/>
          <w:szCs w:val="24"/>
        </w:rPr>
        <w:t xml:space="preserve">Organizing </w:t>
      </w:r>
      <w:r w:rsidR="00731635" w:rsidRPr="00731635">
        <w:rPr>
          <w:rFonts w:ascii="Times New Roman" w:hAnsi="Times New Roman"/>
          <w:sz w:val="24"/>
          <w:szCs w:val="24"/>
        </w:rPr>
        <w:t>FoodCLIC</w:t>
      </w:r>
      <w:r w:rsidR="00731635">
        <w:rPr>
          <w:rFonts w:ascii="Times New Roman" w:hAnsi="Times New Roman"/>
          <w:sz w:val="24"/>
          <w:szCs w:val="24"/>
        </w:rPr>
        <w:t xml:space="preserve"> project workshops</w:t>
      </w:r>
      <w:bookmarkEnd w:id="1"/>
    </w:p>
    <w:p w14:paraId="44C8CABB" w14:textId="091A072F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</w:t>
      </w:r>
      <w:r w:rsidR="00CD41D0">
        <w:rPr>
          <w:rFonts w:ascii="Times New Roman" w:hAnsi="Times New Roman"/>
          <w:szCs w:val="22"/>
        </w:rPr>
        <w:t>above-</w:t>
      </w:r>
      <w:r w:rsidR="00CD41D0" w:rsidRPr="00CD41D0">
        <w:rPr>
          <w:rFonts w:ascii="Times New Roman" w:hAnsi="Times New Roman"/>
          <w:szCs w:val="22"/>
        </w:rPr>
        <w:t xml:space="preserve">mentioned </w:t>
      </w:r>
      <w:r w:rsidR="00B74C95" w:rsidRPr="00CD41D0">
        <w:rPr>
          <w:rFonts w:ascii="Times New Roman" w:hAnsi="Times New Roman"/>
          <w:szCs w:val="22"/>
        </w:rPr>
        <w:t xml:space="preserve">call for </w:t>
      </w:r>
      <w:r w:rsidRPr="00CD41D0">
        <w:rPr>
          <w:rFonts w:ascii="Times New Roman" w:hAnsi="Times New Roman"/>
          <w:szCs w:val="22"/>
        </w:rPr>
        <w:t>tender</w:t>
      </w:r>
      <w:r w:rsidR="00B74C95" w:rsidRPr="00CD41D0">
        <w:rPr>
          <w:rFonts w:ascii="Times New Roman" w:hAnsi="Times New Roman"/>
          <w:szCs w:val="22"/>
        </w:rPr>
        <w:t>s</w:t>
      </w:r>
      <w:r w:rsidRPr="00CD41D0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66164E0F" w14:textId="0972E0FB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</w:t>
      </w:r>
      <w:r w:rsidR="00CD41D0">
        <w:rPr>
          <w:rFonts w:ascii="Times New Roman" w:hAnsi="Times New Roman"/>
          <w:szCs w:val="22"/>
        </w:rPr>
        <w:t xml:space="preserve">ilable to date </w:t>
      </w:r>
      <w:r w:rsidR="00CD41D0" w:rsidRPr="00CD41D0">
        <w:rPr>
          <w:rFonts w:ascii="Times New Roman" w:hAnsi="Times New Roman"/>
          <w:szCs w:val="22"/>
        </w:rPr>
        <w:t xml:space="preserve">concerning this </w:t>
      </w:r>
      <w:r w:rsidR="00B74C95" w:rsidRPr="00CD41D0">
        <w:rPr>
          <w:rFonts w:ascii="Times New Roman" w:hAnsi="Times New Roman"/>
          <w:szCs w:val="22"/>
        </w:rPr>
        <w:t xml:space="preserve">call for </w:t>
      </w:r>
      <w:r w:rsidRPr="00CD41D0">
        <w:rPr>
          <w:rFonts w:ascii="Times New Roman" w:hAnsi="Times New Roman"/>
          <w:szCs w:val="22"/>
        </w:rPr>
        <w:t>tender</w:t>
      </w:r>
      <w:r w:rsidR="00B74C95" w:rsidRPr="00CD41D0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>.</w:t>
      </w:r>
    </w:p>
    <w:p w14:paraId="00BD8565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01B33568" w14:textId="6C572912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or as a result of preparing the </w:t>
      </w:r>
      <w:r w:rsidR="00B74C95" w:rsidRPr="00A65695">
        <w:rPr>
          <w:rFonts w:ascii="Times New Roman" w:hAnsi="Times New Roman"/>
          <w:szCs w:val="22"/>
        </w:rPr>
        <w:t xml:space="preserve">call for </w:t>
      </w:r>
      <w:r w:rsidRPr="00A65695">
        <w:rPr>
          <w:rFonts w:ascii="Times New Roman" w:hAnsi="Times New Roman"/>
          <w:szCs w:val="22"/>
        </w:rPr>
        <w:t>tender</w:t>
      </w:r>
      <w:r w:rsidR="00B74C95" w:rsidRPr="00A65695">
        <w:rPr>
          <w:rFonts w:ascii="Times New Roman" w:hAnsi="Times New Roman"/>
          <w:szCs w:val="22"/>
        </w:rPr>
        <w:t>s</w:t>
      </w:r>
      <w:r w:rsidR="00A65695">
        <w:rPr>
          <w:rFonts w:ascii="Times New Roman" w:hAnsi="Times New Roman"/>
          <w:szCs w:val="22"/>
        </w:rPr>
        <w:t xml:space="preserve"> </w:t>
      </w:r>
      <w:r w:rsidRPr="00A65695">
        <w:rPr>
          <w:rFonts w:ascii="Times New Roman" w:hAnsi="Times New Roman"/>
          <w:szCs w:val="22"/>
        </w:rPr>
        <w:t>and</w:t>
      </w:r>
      <w:r w:rsidRPr="0014537C">
        <w:rPr>
          <w:rFonts w:ascii="Times New Roman" w:hAnsi="Times New Roman"/>
          <w:szCs w:val="22"/>
        </w:rPr>
        <w:t xml:space="preserve"> undertake to use them only for the purposes of preparing this </w:t>
      </w:r>
      <w:r w:rsidR="00B74C95" w:rsidRPr="00A65695">
        <w:rPr>
          <w:rFonts w:ascii="Times New Roman" w:hAnsi="Times New Roman"/>
          <w:szCs w:val="22"/>
        </w:rPr>
        <w:t xml:space="preserve">call for </w:t>
      </w:r>
      <w:r w:rsidRPr="00A65695">
        <w:rPr>
          <w:rFonts w:ascii="Times New Roman" w:hAnsi="Times New Roman"/>
          <w:szCs w:val="22"/>
        </w:rPr>
        <w:t>tender</w:t>
      </w:r>
      <w:r w:rsidR="00B74C95" w:rsidRPr="00A65695">
        <w:rPr>
          <w:rFonts w:ascii="Times New Roman" w:hAnsi="Times New Roman"/>
          <w:szCs w:val="22"/>
        </w:rPr>
        <w:t>s</w:t>
      </w:r>
      <w:r w:rsidR="0047100E" w:rsidRPr="009B2E36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and not to disclose them to any third party. </w:t>
      </w:r>
    </w:p>
    <w:p w14:paraId="531495B9" w14:textId="23490AF6" w:rsidR="00B74C95" w:rsidRPr="00A656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</w:t>
      </w:r>
      <w:r w:rsidRPr="00A65695">
        <w:rPr>
          <w:rFonts w:ascii="Times New Roman" w:hAnsi="Times New Roman"/>
          <w:szCs w:val="22"/>
        </w:rPr>
        <w:t>with any prospective tenderer</w:t>
      </w:r>
      <w:r w:rsidR="00D8040C" w:rsidRPr="00A65695">
        <w:rPr>
          <w:rFonts w:ascii="Times New Roman" w:hAnsi="Times New Roman"/>
          <w:szCs w:val="22"/>
        </w:rPr>
        <w:t xml:space="preserve"> </w:t>
      </w:r>
      <w:r w:rsidRPr="00A65695">
        <w:rPr>
          <w:rFonts w:ascii="Times New Roman" w:hAnsi="Times New Roman"/>
          <w:szCs w:val="22"/>
        </w:rPr>
        <w:t>in the</w:t>
      </w:r>
      <w:r w:rsidRPr="0014537C">
        <w:rPr>
          <w:rFonts w:ascii="Times New Roman" w:hAnsi="Times New Roman"/>
          <w:szCs w:val="22"/>
        </w:rPr>
        <w:t xml:space="preserve"> above-mentioned </w:t>
      </w:r>
      <w:r w:rsidR="00B74C95" w:rsidRPr="00A65695">
        <w:rPr>
          <w:rFonts w:ascii="Times New Roman" w:hAnsi="Times New Roman"/>
          <w:szCs w:val="22"/>
        </w:rPr>
        <w:t xml:space="preserve">call for </w:t>
      </w:r>
      <w:r w:rsidRPr="00A65695">
        <w:rPr>
          <w:rFonts w:ascii="Times New Roman" w:hAnsi="Times New Roman"/>
          <w:szCs w:val="22"/>
        </w:rPr>
        <w:t>tender</w:t>
      </w:r>
      <w:r w:rsidR="00B74C95" w:rsidRPr="00A65695">
        <w:rPr>
          <w:rFonts w:ascii="Times New Roman" w:hAnsi="Times New Roman"/>
          <w:szCs w:val="22"/>
        </w:rPr>
        <w:t>s</w:t>
      </w:r>
      <w:r w:rsidR="00A65695" w:rsidRPr="00A65695">
        <w:rPr>
          <w:rFonts w:ascii="Times New Roman" w:hAnsi="Times New Roman"/>
          <w:szCs w:val="22"/>
        </w:rPr>
        <w:t>.</w:t>
      </w:r>
    </w:p>
    <w:p w14:paraId="57C0AF5C" w14:textId="5798645E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A65695">
        <w:rPr>
          <w:rFonts w:ascii="Times New Roman" w:hAnsi="Times New Roman"/>
          <w:szCs w:val="22"/>
        </w:rPr>
        <w:t>I am fully</w:t>
      </w:r>
      <w:r w:rsidRPr="0014537C">
        <w:rPr>
          <w:rFonts w:ascii="Times New Roman" w:hAnsi="Times New Roman"/>
          <w:szCs w:val="22"/>
        </w:rPr>
        <w:t xml:space="preserve">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would</w:t>
      </w:r>
      <w:r w:rsidR="00A65695">
        <w:rPr>
          <w:rFonts w:ascii="Times New Roman" w:hAnsi="Times New Roman"/>
          <w:szCs w:val="22"/>
        </w:rPr>
        <w:t xml:space="preserve"> lead to my exclusion from the </w:t>
      </w:r>
      <w:r w:rsidRPr="00A65695">
        <w:rPr>
          <w:rFonts w:ascii="Times New Roman" w:hAnsi="Times New Roman"/>
          <w:szCs w:val="22"/>
        </w:rPr>
        <w:t>tender</w:t>
      </w:r>
      <w:r w:rsidR="00A65695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and to the rejection of </w:t>
      </w:r>
      <w:r w:rsidR="00D61AB1">
        <w:rPr>
          <w:rFonts w:ascii="Times New Roman" w:hAnsi="Times New Roman"/>
          <w:szCs w:val="22"/>
        </w:rPr>
        <w:t>my</w:t>
      </w:r>
      <w:r w:rsidR="0047100E" w:rsidRPr="00D61AB1">
        <w:rPr>
          <w:rFonts w:ascii="Times New Roman" w:hAnsi="Times New Roman"/>
          <w:szCs w:val="22"/>
        </w:rPr>
        <w:t xml:space="preserve"> </w:t>
      </w:r>
      <w:r w:rsidRPr="00D61AB1">
        <w:rPr>
          <w:rFonts w:ascii="Times New Roman" w:hAnsi="Times New Roman"/>
          <w:szCs w:val="22"/>
        </w:rPr>
        <w:t>tender</w:t>
      </w:r>
      <w:r w:rsidR="00D61AB1">
        <w:rPr>
          <w:rFonts w:ascii="Times New Roman" w:hAnsi="Times New Roman"/>
          <w:szCs w:val="22"/>
        </w:rPr>
        <w:t>.</w:t>
      </w:r>
    </w:p>
    <w:p w14:paraId="16144327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2260E3C5" w14:textId="77777777" w:rsidR="00C644B4" w:rsidRPr="0014537C" w:rsidRDefault="00C644B4" w:rsidP="00B47912">
      <w:pPr>
        <w:tabs>
          <w:tab w:val="left" w:pos="1701"/>
        </w:tabs>
        <w:spacing w:before="200"/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6E9A43DD" w14:textId="77777777">
        <w:tc>
          <w:tcPr>
            <w:tcW w:w="1384" w:type="dxa"/>
          </w:tcPr>
          <w:p w14:paraId="7A0EC3AC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237585C9" w14:textId="7888E6E6" w:rsidR="00C644B4" w:rsidRPr="0014537C" w:rsidRDefault="00C644B4" w:rsidP="002338CA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31653C6B" w14:textId="77777777" w:rsidTr="00821EC6">
        <w:trPr>
          <w:trHeight w:val="930"/>
        </w:trPr>
        <w:tc>
          <w:tcPr>
            <w:tcW w:w="1384" w:type="dxa"/>
          </w:tcPr>
          <w:p w14:paraId="2F2A58F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06A2DF82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1AF8A11D" w14:textId="77777777">
        <w:tc>
          <w:tcPr>
            <w:tcW w:w="1384" w:type="dxa"/>
          </w:tcPr>
          <w:p w14:paraId="13CBA592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069B9D92" w14:textId="53D5F265" w:rsidR="00C644B4" w:rsidRPr="0014537C" w:rsidRDefault="00C644B4" w:rsidP="00F3665E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4F499C6B" w14:textId="56B9A08C" w:rsidR="0002601C" w:rsidRDefault="0002601C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</w:p>
    <w:sectPr w:rsidR="000260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62B48" w14:textId="77777777" w:rsidR="001E34CA" w:rsidRDefault="001E34CA">
      <w:r>
        <w:separator/>
      </w:r>
    </w:p>
  </w:endnote>
  <w:endnote w:type="continuationSeparator" w:id="0">
    <w:p w14:paraId="47D598B9" w14:textId="77777777" w:rsidR="001E34CA" w:rsidRDefault="001E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1DB42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4C3BD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3317D" w14:textId="03F1CA1D" w:rsidR="004D2271" w:rsidRPr="0046188E" w:rsidRDefault="002B6A90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>
      <w:rPr>
        <w:rFonts w:ascii="Times New Roman" w:hAnsi="Times New Roman"/>
        <w:bCs/>
      </w:rPr>
      <w:t>202</w:t>
    </w:r>
    <w:r w:rsidR="00F04E00">
      <w:rPr>
        <w:rFonts w:ascii="Times New Roman" w:hAnsi="Times New Roman"/>
        <w:bCs/>
      </w:rPr>
      <w:t>5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5B5ED2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5B5ED2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5EAE53B6" w14:textId="05C5847F" w:rsidR="004D2271" w:rsidRPr="0046188E" w:rsidRDefault="00034105" w:rsidP="00034105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>
      <w:rPr>
        <w:rFonts w:ascii="Times New Roman" w:hAnsi="Times New Roman"/>
        <w:b w:val="0"/>
        <w:bCs/>
        <w:lang w:val="fr-BE"/>
      </w:rPr>
      <w:fldChar w:fldCharType="begin"/>
    </w:r>
    <w:r>
      <w:rPr>
        <w:rFonts w:ascii="Times New Roman" w:hAnsi="Times New Roman"/>
        <w:b w:val="0"/>
        <w:bCs/>
        <w:lang w:val="fr-BE"/>
      </w:rPr>
      <w:instrText xml:space="preserve"> FILENAME   \* MERGEFORMAT </w:instrText>
    </w:r>
    <w:r>
      <w:rPr>
        <w:rFonts w:ascii="Times New Roman" w:hAnsi="Times New Roman"/>
        <w:b w:val="0"/>
        <w:bCs/>
        <w:lang w:val="fr-BE"/>
      </w:rPr>
      <w:fldChar w:fldCharType="separate"/>
    </w:r>
    <w:r w:rsidR="00731635">
      <w:rPr>
        <w:rFonts w:ascii="Times New Roman" w:hAnsi="Times New Roman"/>
        <w:b w:val="0"/>
        <w:bCs/>
        <w:noProof/>
        <w:lang w:val="fr-BE"/>
      </w:rPr>
      <w:t>a3_decl_ob_conf_en</w:t>
    </w:r>
    <w:r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F5E37" w14:textId="77777777" w:rsidR="001E34CA" w:rsidRDefault="001E34CA" w:rsidP="00654308">
      <w:pPr>
        <w:spacing w:before="120"/>
        <w:ind w:left="0"/>
      </w:pPr>
      <w:r>
        <w:separator/>
      </w:r>
    </w:p>
  </w:footnote>
  <w:footnote w:type="continuationSeparator" w:id="0">
    <w:p w14:paraId="0677D18C" w14:textId="77777777" w:rsidR="001E34CA" w:rsidRDefault="001E34CA">
      <w:r>
        <w:continuationSeparator/>
      </w:r>
    </w:p>
  </w:footnote>
  <w:footnote w:id="1">
    <w:p w14:paraId="67425F83" w14:textId="4F0A34E7" w:rsidR="00FA5980" w:rsidRPr="0014537C" w:rsidRDefault="00FA5980" w:rsidP="002B6A90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="002B6A90">
        <w:rPr>
          <w:szCs w:val="18"/>
          <w:vertAlign w:val="superscript"/>
        </w:rPr>
        <w:tab/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other documents relating to </w:t>
      </w:r>
      <w:r w:rsidR="00D61AB1">
        <w:rPr>
          <w:noProof/>
        </w:rPr>
        <w:t xml:space="preserve">the </w:t>
      </w:r>
      <w:r w:rsidR="00B74C95" w:rsidRPr="00D61AB1">
        <w:rPr>
          <w:noProof/>
        </w:rPr>
        <w:t xml:space="preserve">call for </w:t>
      </w:r>
      <w:r w:rsidRPr="00D61AB1">
        <w:rPr>
          <w:noProof/>
        </w:rPr>
        <w:t>tender</w:t>
      </w:r>
      <w:r w:rsidR="00B74C95" w:rsidRPr="00D61AB1">
        <w:rPr>
          <w:noProof/>
        </w:rPr>
        <w:t>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B2279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1CEAA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3FD32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56DB3"/>
    <w:rsid w:val="0002601C"/>
    <w:rsid w:val="00034105"/>
    <w:rsid w:val="00034172"/>
    <w:rsid w:val="0003432B"/>
    <w:rsid w:val="00036782"/>
    <w:rsid w:val="00056DB3"/>
    <w:rsid w:val="0007523F"/>
    <w:rsid w:val="00132886"/>
    <w:rsid w:val="0014537C"/>
    <w:rsid w:val="00161DDB"/>
    <w:rsid w:val="00173FF5"/>
    <w:rsid w:val="001752FE"/>
    <w:rsid w:val="00186F35"/>
    <w:rsid w:val="001A783B"/>
    <w:rsid w:val="001D141E"/>
    <w:rsid w:val="001E34CA"/>
    <w:rsid w:val="001F7513"/>
    <w:rsid w:val="00202BB9"/>
    <w:rsid w:val="00214A53"/>
    <w:rsid w:val="00231127"/>
    <w:rsid w:val="002338CA"/>
    <w:rsid w:val="0027315F"/>
    <w:rsid w:val="00286F64"/>
    <w:rsid w:val="00287947"/>
    <w:rsid w:val="002B6A90"/>
    <w:rsid w:val="002F2429"/>
    <w:rsid w:val="002F71B6"/>
    <w:rsid w:val="00305EED"/>
    <w:rsid w:val="00311028"/>
    <w:rsid w:val="00346DA9"/>
    <w:rsid w:val="00356E6A"/>
    <w:rsid w:val="00357661"/>
    <w:rsid w:val="003A14F2"/>
    <w:rsid w:val="003B16F5"/>
    <w:rsid w:val="003B7F12"/>
    <w:rsid w:val="0041532F"/>
    <w:rsid w:val="00427ED1"/>
    <w:rsid w:val="0046188E"/>
    <w:rsid w:val="004622D4"/>
    <w:rsid w:val="00464FBB"/>
    <w:rsid w:val="0047100E"/>
    <w:rsid w:val="004B3792"/>
    <w:rsid w:val="004D2271"/>
    <w:rsid w:val="004E2E0E"/>
    <w:rsid w:val="004F34CC"/>
    <w:rsid w:val="00517154"/>
    <w:rsid w:val="00530412"/>
    <w:rsid w:val="00587826"/>
    <w:rsid w:val="00594C60"/>
    <w:rsid w:val="00595ACF"/>
    <w:rsid w:val="00596E94"/>
    <w:rsid w:val="005B5ED2"/>
    <w:rsid w:val="00606B09"/>
    <w:rsid w:val="00612F3E"/>
    <w:rsid w:val="006216B5"/>
    <w:rsid w:val="00653D11"/>
    <w:rsid w:val="00654308"/>
    <w:rsid w:val="006A2EDE"/>
    <w:rsid w:val="006B3F58"/>
    <w:rsid w:val="006B79A9"/>
    <w:rsid w:val="006D4914"/>
    <w:rsid w:val="006E1593"/>
    <w:rsid w:val="006F2357"/>
    <w:rsid w:val="00731635"/>
    <w:rsid w:val="007362F3"/>
    <w:rsid w:val="007620AF"/>
    <w:rsid w:val="0076409F"/>
    <w:rsid w:val="007808AE"/>
    <w:rsid w:val="007A72B0"/>
    <w:rsid w:val="007C6686"/>
    <w:rsid w:val="007D3A6B"/>
    <w:rsid w:val="007D40FF"/>
    <w:rsid w:val="007E2DBB"/>
    <w:rsid w:val="007F7B99"/>
    <w:rsid w:val="00821EC6"/>
    <w:rsid w:val="00822A59"/>
    <w:rsid w:val="00845AB8"/>
    <w:rsid w:val="00863F57"/>
    <w:rsid w:val="008A6323"/>
    <w:rsid w:val="008E130E"/>
    <w:rsid w:val="00900999"/>
    <w:rsid w:val="00925E8D"/>
    <w:rsid w:val="00940D5C"/>
    <w:rsid w:val="009A7150"/>
    <w:rsid w:val="009B2E36"/>
    <w:rsid w:val="009D0E4A"/>
    <w:rsid w:val="009D5D37"/>
    <w:rsid w:val="009E3B0D"/>
    <w:rsid w:val="00A17CBF"/>
    <w:rsid w:val="00A65695"/>
    <w:rsid w:val="00A829DB"/>
    <w:rsid w:val="00A91FF8"/>
    <w:rsid w:val="00A95A43"/>
    <w:rsid w:val="00AC3E6B"/>
    <w:rsid w:val="00B35F8A"/>
    <w:rsid w:val="00B47912"/>
    <w:rsid w:val="00B47E14"/>
    <w:rsid w:val="00B74C95"/>
    <w:rsid w:val="00B852BE"/>
    <w:rsid w:val="00BC4949"/>
    <w:rsid w:val="00C21B79"/>
    <w:rsid w:val="00C644B4"/>
    <w:rsid w:val="00CA05ED"/>
    <w:rsid w:val="00CB448E"/>
    <w:rsid w:val="00CC3F97"/>
    <w:rsid w:val="00CD2BB5"/>
    <w:rsid w:val="00CD41D0"/>
    <w:rsid w:val="00CE2A86"/>
    <w:rsid w:val="00D1117F"/>
    <w:rsid w:val="00D15FB7"/>
    <w:rsid w:val="00D16C53"/>
    <w:rsid w:val="00D349B5"/>
    <w:rsid w:val="00D60C80"/>
    <w:rsid w:val="00D61AB1"/>
    <w:rsid w:val="00D73B7C"/>
    <w:rsid w:val="00D7498A"/>
    <w:rsid w:val="00D8040C"/>
    <w:rsid w:val="00DD6C18"/>
    <w:rsid w:val="00DE7713"/>
    <w:rsid w:val="00E07F5F"/>
    <w:rsid w:val="00E65D42"/>
    <w:rsid w:val="00E77B7D"/>
    <w:rsid w:val="00E979F5"/>
    <w:rsid w:val="00EA1DFA"/>
    <w:rsid w:val="00EA6AE4"/>
    <w:rsid w:val="00EA77E8"/>
    <w:rsid w:val="00ED51D5"/>
    <w:rsid w:val="00EF45F1"/>
    <w:rsid w:val="00F04E00"/>
    <w:rsid w:val="00F13B0D"/>
    <w:rsid w:val="00F3665E"/>
    <w:rsid w:val="00F624F4"/>
    <w:rsid w:val="00F67300"/>
    <w:rsid w:val="00F9738F"/>
    <w:rsid w:val="00FA5980"/>
    <w:rsid w:val="00FB09FB"/>
    <w:rsid w:val="00FC6894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50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2B6A90"/>
    <w:pPr>
      <w:spacing w:before="0" w:after="60"/>
      <w:ind w:left="142" w:hanging="142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B47E14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2B6A90"/>
    <w:pPr>
      <w:spacing w:before="0" w:after="60"/>
      <w:ind w:left="142" w:hanging="142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B47E14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47D6-930D-491E-9BBE-B5C2D576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Annick Devillé</dc:creator>
  <cp:lastModifiedBy>Jasmina Allushi</cp:lastModifiedBy>
  <cp:revision>14</cp:revision>
  <cp:lastPrinted>2025-04-04T07:53:00Z</cp:lastPrinted>
  <dcterms:created xsi:type="dcterms:W3CDTF">2025-02-07T08:13:00Z</dcterms:created>
  <dcterms:modified xsi:type="dcterms:W3CDTF">2025-04-04T07:58:00Z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2024-03-20T08:46:39Z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2a4cef40-ecd4-4d22-bc39-096ffc9dfdd6</vt:lpwstr>
  </property>
  <property fmtid="{D5CDD505-2E9C-101B-9397-08002B2CF9AE}" pid="14" name="MSIP_Label_6bd9ddd1-4d20-43f6-abfa-fc3c07406f94_ContentBits">
    <vt:lpwstr>0</vt:lpwstr>
  </property>
</Properties>
</file>